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557" w:rsidRPr="00430185" w:rsidRDefault="00022557" w:rsidP="00022557">
      <w:pPr>
        <w:jc w:val="center"/>
        <w:rPr>
          <w:b/>
          <w:sz w:val="45"/>
          <w:szCs w:val="45"/>
        </w:rPr>
      </w:pPr>
      <w:bookmarkStart w:id="0" w:name="_GoBack"/>
      <w:bookmarkEnd w:id="0"/>
      <w:r w:rsidRPr="00430185">
        <w:rPr>
          <w:b/>
          <w:sz w:val="45"/>
          <w:szCs w:val="45"/>
        </w:rPr>
        <w:t>Veteránsk</w:t>
      </w:r>
      <w:r w:rsidR="00430185" w:rsidRPr="00430185">
        <w:rPr>
          <w:b/>
          <w:sz w:val="45"/>
          <w:szCs w:val="45"/>
        </w:rPr>
        <w:t>á</w:t>
      </w:r>
      <w:r w:rsidRPr="00430185">
        <w:rPr>
          <w:b/>
          <w:sz w:val="45"/>
          <w:szCs w:val="45"/>
        </w:rPr>
        <w:t xml:space="preserve"> rallye zavítá do Křemže, nablýskané skvosty pojedou na náměstí test přesnosti</w:t>
      </w:r>
    </w:p>
    <w:p w:rsidR="007B7A9F" w:rsidRDefault="00E140A6" w:rsidP="00DC13F0">
      <w:pPr>
        <w:jc w:val="both"/>
      </w:pPr>
      <w:r>
        <w:t xml:space="preserve">Milovníci veteránů si přijdou na své v pátek 6. září. Do </w:t>
      </w:r>
      <w:r w:rsidR="00022557">
        <w:t>Křemže</w:t>
      </w:r>
      <w:r>
        <w:t xml:space="preserve"> zavítají stroje, které psaly automobilovou historii. Jubilejní desátý ročník South Bohemia Classic, mezinárodní setinové rallye klasických a sportovních vozů, sem zavede více než 150 posádek z několika zemí světa.</w:t>
      </w:r>
    </w:p>
    <w:p w:rsidR="00EE47A2" w:rsidRDefault="00102382" w:rsidP="00DC13F0">
      <w:pPr>
        <w:jc w:val="both"/>
      </w:pPr>
      <w:r>
        <w:t>Hodnotné skvosty</w:t>
      </w:r>
      <w:r w:rsidR="006B2877">
        <w:t xml:space="preserve"> začnou </w:t>
      </w:r>
      <w:r w:rsidR="00022557">
        <w:t xml:space="preserve">na křemežské náměstí </w:t>
      </w:r>
      <w:r w:rsidR="007F6CCF">
        <w:t>přijíždět</w:t>
      </w:r>
      <w:r w:rsidR="00430185">
        <w:t xml:space="preserve"> kolem 19:30 z </w:t>
      </w:r>
      <w:r w:rsidR="00022557">
        <w:t>Brloha přes Rojšín a Chlum</w:t>
      </w:r>
      <w:r w:rsidR="00112102">
        <w:t xml:space="preserve">. </w:t>
      </w:r>
      <w:r w:rsidR="00EE47A2">
        <w:t xml:space="preserve">Nejzajímavějším místem pro sledování klenotů na čtyřech kolech bude </w:t>
      </w:r>
      <w:r w:rsidR="00430185">
        <w:t xml:space="preserve">komunikace s </w:t>
      </w:r>
      <w:r w:rsidR="00022557">
        <w:t>autobusov</w:t>
      </w:r>
      <w:r w:rsidR="00430185">
        <w:t>ou</w:t>
      </w:r>
      <w:r w:rsidR="00022557">
        <w:t xml:space="preserve"> zastávk</w:t>
      </w:r>
      <w:r w:rsidR="00430185">
        <w:t>ou</w:t>
      </w:r>
      <w:r w:rsidR="00022557">
        <w:t xml:space="preserve"> u kostela, kde posádky absolvují takzvaný test přesnosti. Úkolem účastníků bude projet vytýčeným úsekem dle stanoveného rychlostního průměru a získat co nejméně trestných bodů. </w:t>
      </w:r>
      <w:r w:rsidR="00E140A6">
        <w:t>D</w:t>
      </w:r>
      <w:r w:rsidR="00AE550A">
        <w:t>ále</w:t>
      </w:r>
      <w:r w:rsidR="00E140A6">
        <w:t xml:space="preserve"> budou</w:t>
      </w:r>
      <w:r w:rsidR="001B442F">
        <w:t xml:space="preserve"> </w:t>
      </w:r>
      <w:r w:rsidR="00430185">
        <w:t xml:space="preserve">veterány </w:t>
      </w:r>
      <w:r w:rsidR="001B442F">
        <w:t xml:space="preserve">pokračovat </w:t>
      </w:r>
      <w:r w:rsidR="00022557">
        <w:t>Budějovickou a Krumlovskou ulicí do Holubova, Třísova a Zlaté Koruny.</w:t>
      </w:r>
    </w:p>
    <w:p w:rsidR="00E140A6" w:rsidRDefault="00E140A6" w:rsidP="00E140A6">
      <w:pPr>
        <w:jc w:val="both"/>
      </w:pPr>
      <w:r>
        <w:t xml:space="preserve">Startovní pole slibuje skvělou podívanou, vždyť průměrný rok výroby všech přihlášených vozidel se zastavil na hodnotě 1973. Diváci se můžou těšit na legendární, ale i méně známé značky – jmenujme například Jaguar, MG, Mercedes-Benz, Cadillac, Austin Healey, Ferrari, Chevrolet, Porsche, Škoda, Cobra, Apal, CG, DAF, Maserati, Alfa Romeo nebo Triumph. Nejstarším strojem na trati by měl být </w:t>
      </w:r>
      <w:r w:rsidRPr="00277402">
        <w:t>Jaguar XK 120 OTS</w:t>
      </w:r>
      <w:r>
        <w:t xml:space="preserve"> z roku 1952, silně zastoupena jsou 60. a 70. léta minulého století, když auta vyrobená v tomto období tvoří dvě třetiny registrovaných účastníků.</w:t>
      </w:r>
    </w:p>
    <w:p w:rsidR="00E140A6" w:rsidRDefault="00E140A6" w:rsidP="00E140A6">
      <w:pPr>
        <w:jc w:val="both"/>
      </w:pPr>
      <w:r>
        <w:rPr>
          <w:b/>
        </w:rPr>
        <w:t>X. South Bohemia Classic 2019</w:t>
      </w:r>
      <w:r>
        <w:t>, největší tuzemská setinová rallye, odstartuje v pátek v 16:30 na českobudějovickém náměstí Přemysla Otakara II. Trasa vede přes Hlubokou, Holašovice, Zámek Kratochvíle, Prachatice, Český Krumlov a Světlík až do centra soutěže, Hotelového Resortu Relax v Dolní Vltavici. Během sobotní etapy posádky zavítají do všech měst a obcí na břehu Lipna, pojedou údolím Vltavy nebo malebnou přírodou Novohradských hor. Vrcholem motoristické akce bude Grand Prix Kaplice se začátkem ve 12 hodin.</w:t>
      </w:r>
    </w:p>
    <w:p w:rsidR="00E140A6" w:rsidRDefault="00E140A6" w:rsidP="00E140A6">
      <w:pPr>
        <w:jc w:val="both"/>
      </w:pPr>
      <w:r>
        <w:t xml:space="preserve">Více informací včetně kompletního přehledu obcí na trase s časy průjezdu najdete na oficiálních internetových stránkách </w:t>
      </w:r>
      <w:hyperlink r:id="rId4" w:history="1">
        <w:r w:rsidRPr="00613893">
          <w:rPr>
            <w:rStyle w:val="Hypertextovodkaz"/>
          </w:rPr>
          <w:t>www.southbohemiaclassic.cz</w:t>
        </w:r>
      </w:hyperlink>
      <w:r>
        <w:t>.</w:t>
      </w:r>
    </w:p>
    <w:p w:rsidR="00C91681" w:rsidRDefault="00E572F3" w:rsidP="0037343A">
      <w:r>
        <w:t>Text: Pavel Kacerovský, Č</w:t>
      </w:r>
      <w:r w:rsidR="00DC13F0">
        <w:t>K motorsport</w:t>
      </w:r>
      <w:r w:rsidR="0037343A">
        <w:br/>
      </w:r>
      <w:r w:rsidR="00E140A6">
        <w:t xml:space="preserve">Foto: </w:t>
      </w:r>
      <w:r w:rsidR="00022557">
        <w:t xml:space="preserve">Petr Skřivánek a </w:t>
      </w:r>
      <w:r w:rsidR="00E140A6">
        <w:t>Zdeněk Klíma</w:t>
      </w:r>
    </w:p>
    <w:sectPr w:rsidR="00C9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04"/>
    <w:rsid w:val="00022557"/>
    <w:rsid w:val="0003778D"/>
    <w:rsid w:val="00085D19"/>
    <w:rsid w:val="00102382"/>
    <w:rsid w:val="00112102"/>
    <w:rsid w:val="00162904"/>
    <w:rsid w:val="001B442F"/>
    <w:rsid w:val="001B468F"/>
    <w:rsid w:val="002D6A77"/>
    <w:rsid w:val="002E0CD9"/>
    <w:rsid w:val="0037343A"/>
    <w:rsid w:val="003E3584"/>
    <w:rsid w:val="00430185"/>
    <w:rsid w:val="004A3C79"/>
    <w:rsid w:val="004B5856"/>
    <w:rsid w:val="004C3D8B"/>
    <w:rsid w:val="00506A8E"/>
    <w:rsid w:val="00542786"/>
    <w:rsid w:val="00564C5D"/>
    <w:rsid w:val="006B2877"/>
    <w:rsid w:val="006C0B25"/>
    <w:rsid w:val="006F2F34"/>
    <w:rsid w:val="007565C0"/>
    <w:rsid w:val="007B1B78"/>
    <w:rsid w:val="007B7A9F"/>
    <w:rsid w:val="007F6CCF"/>
    <w:rsid w:val="008B21D6"/>
    <w:rsid w:val="00AE550A"/>
    <w:rsid w:val="00AF6177"/>
    <w:rsid w:val="00C91681"/>
    <w:rsid w:val="00CD184F"/>
    <w:rsid w:val="00DC0D18"/>
    <w:rsid w:val="00DC13F0"/>
    <w:rsid w:val="00DC7A2A"/>
    <w:rsid w:val="00DE46FE"/>
    <w:rsid w:val="00DF0E1F"/>
    <w:rsid w:val="00E140A6"/>
    <w:rsid w:val="00E17B25"/>
    <w:rsid w:val="00E421D2"/>
    <w:rsid w:val="00E572F3"/>
    <w:rsid w:val="00EB60F6"/>
    <w:rsid w:val="00EE47A2"/>
    <w:rsid w:val="00F44DAD"/>
    <w:rsid w:val="00F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5761E-A7F7-4ED1-A580-718EF74B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7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uthbohemiaclassi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Kacerovský</dc:creator>
  <cp:keywords/>
  <dc:description/>
  <cp:lastModifiedBy>Ladislava Čudanová</cp:lastModifiedBy>
  <cp:revision>2</cp:revision>
  <dcterms:created xsi:type="dcterms:W3CDTF">2019-08-26T05:59:00Z</dcterms:created>
  <dcterms:modified xsi:type="dcterms:W3CDTF">2019-08-26T05:59:00Z</dcterms:modified>
</cp:coreProperties>
</file>